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D5AC3" w14:textId="77777777" w:rsidR="009D768C" w:rsidRPr="009D768C" w:rsidRDefault="009D768C" w:rsidP="009D768C">
      <w:pPr>
        <w:spacing w:line="312" w:lineRule="atLeast"/>
        <w:textAlignment w:val="baseline"/>
        <w:outlineLvl w:val="0"/>
        <w:rPr>
          <w:rFonts w:ascii="Open Sans" w:eastAsia="Times New Roman" w:hAnsi="Open Sans" w:cs="Open Sans"/>
          <w:b/>
          <w:bCs/>
          <w:color w:val="4A4A4A"/>
          <w:kern w:val="36"/>
          <w:sz w:val="40"/>
          <w:szCs w:val="40"/>
          <w:lang w:val="en-US"/>
        </w:rPr>
      </w:pPr>
      <w:r w:rsidRPr="009D768C">
        <w:rPr>
          <w:rFonts w:ascii="Open Sans" w:eastAsia="Times New Roman" w:hAnsi="Open Sans" w:cs="Open Sans"/>
          <w:b/>
          <w:bCs/>
          <w:color w:val="4A4A4A"/>
          <w:kern w:val="36"/>
          <w:sz w:val="40"/>
          <w:szCs w:val="40"/>
          <w:lang w:val="en-US"/>
        </w:rPr>
        <w:t xml:space="preserve">Welcome to Campus: </w:t>
      </w:r>
      <w:proofErr w:type="spellStart"/>
      <w:r w:rsidRPr="009D768C">
        <w:rPr>
          <w:rFonts w:ascii="Open Sans" w:eastAsia="Times New Roman" w:hAnsi="Open Sans" w:cs="Open Sans"/>
          <w:b/>
          <w:bCs/>
          <w:color w:val="4A4A4A"/>
          <w:kern w:val="36"/>
          <w:sz w:val="40"/>
          <w:szCs w:val="40"/>
          <w:lang w:val="en-US"/>
        </w:rPr>
        <w:t>UniStaR</w:t>
      </w:r>
      <w:proofErr w:type="spellEnd"/>
      <w:r w:rsidRPr="009D768C">
        <w:rPr>
          <w:rFonts w:ascii="Open Sans" w:eastAsia="Times New Roman" w:hAnsi="Open Sans" w:cs="Open Sans"/>
          <w:b/>
          <w:bCs/>
          <w:color w:val="4A4A4A"/>
          <w:kern w:val="36"/>
          <w:sz w:val="40"/>
          <w:szCs w:val="40"/>
          <w:lang w:val="en-US"/>
        </w:rPr>
        <w:t xml:space="preserve"> outreach conference</w:t>
      </w:r>
    </w:p>
    <w:p w14:paraId="718D428D" w14:textId="6F318A22" w:rsidR="004447DD" w:rsidRPr="0049634B" w:rsidRDefault="009D768C" w:rsidP="00DD727A">
      <w:pPr>
        <w:textAlignment w:val="baseline"/>
        <w:rPr>
          <w:rFonts w:ascii="Open Sans" w:eastAsia="Times New Roman" w:hAnsi="Open Sans" w:cs="Open Sans"/>
          <w:color w:val="4A4A4A"/>
          <w:sz w:val="20"/>
          <w:szCs w:val="20"/>
          <w:lang w:val="en-US"/>
        </w:rPr>
      </w:pPr>
      <w:r w:rsidRPr="0049634B">
        <w:rPr>
          <w:rFonts w:ascii="Open Sans" w:eastAsia="Times New Roman" w:hAnsi="Open Sans" w:cs="Open Sans"/>
          <w:color w:val="4A4A4A"/>
          <w:sz w:val="20"/>
          <w:szCs w:val="20"/>
          <w:lang w:val="en-US"/>
        </w:rPr>
        <w:t>Agenda</w:t>
      </w:r>
    </w:p>
    <w:p w14:paraId="35CA04D4" w14:textId="77777777" w:rsidR="004447DD" w:rsidRPr="0049634B" w:rsidRDefault="004447DD" w:rsidP="00DD727A">
      <w:pPr>
        <w:textAlignment w:val="baseline"/>
        <w:rPr>
          <w:rFonts w:ascii="Open Sans" w:eastAsia="Times New Roman" w:hAnsi="Open Sans" w:cs="Open Sans"/>
          <w:color w:val="4A4A4A"/>
          <w:sz w:val="20"/>
          <w:szCs w:val="20"/>
          <w:lang w:val="en-US"/>
        </w:rPr>
      </w:pPr>
    </w:p>
    <w:p w14:paraId="00DF8C8D" w14:textId="533F1308" w:rsidR="00DD727A" w:rsidRPr="00DD727A" w:rsidRDefault="00DD727A" w:rsidP="00DD727A">
      <w:pPr>
        <w:textAlignment w:val="baseline"/>
        <w:rPr>
          <w:rFonts w:ascii="Open Sans" w:eastAsia="Times New Roman" w:hAnsi="Open Sans" w:cs="Open Sans"/>
          <w:color w:val="4A4A4A"/>
          <w:sz w:val="20"/>
          <w:szCs w:val="20"/>
        </w:rPr>
      </w:pPr>
      <w:r w:rsidRPr="00DD727A">
        <w:rPr>
          <w:rFonts w:ascii="Open Sans" w:eastAsia="Times New Roman" w:hAnsi="Open Sans" w:cs="Open Sans"/>
          <w:color w:val="4A4A4A"/>
          <w:sz w:val="20"/>
          <w:szCs w:val="20"/>
        </w:rPr>
        <w:t>April 5th, 2022</w:t>
      </w:r>
    </w:p>
    <w:tbl>
      <w:tblPr>
        <w:tblW w:w="11069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3"/>
        <w:gridCol w:w="9396"/>
      </w:tblGrid>
      <w:tr w:rsidR="00DD727A" w:rsidRPr="00DD727A" w14:paraId="6FB54D69" w14:textId="77777777" w:rsidTr="00DD727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14:paraId="1B1FA4B6" w14:textId="77777777" w:rsidR="00DD727A" w:rsidRPr="00DD727A" w:rsidRDefault="00DD727A" w:rsidP="00DD727A">
            <w:pPr>
              <w:spacing w:after="225"/>
              <w:rPr>
                <w:rFonts w:ascii="Open Sans" w:eastAsia="Times New Roman" w:hAnsi="Open Sans" w:cs="Open Sans"/>
                <w:color w:val="4A4A4A"/>
                <w:sz w:val="20"/>
                <w:szCs w:val="20"/>
              </w:rPr>
            </w:pPr>
            <w:r w:rsidRPr="00DD727A">
              <w:rPr>
                <w:rFonts w:ascii="Open Sans" w:eastAsia="Times New Roman" w:hAnsi="Open Sans" w:cs="Open Sans"/>
                <w:color w:val="4A4A4A"/>
                <w:sz w:val="20"/>
                <w:szCs w:val="20"/>
              </w:rPr>
              <w:t>10:00 - 10:30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14:paraId="27FEA965" w14:textId="77777777" w:rsidR="00DD727A" w:rsidRPr="00DD727A" w:rsidRDefault="00DD727A" w:rsidP="00DD727A">
            <w:pPr>
              <w:rPr>
                <w:rFonts w:ascii="Open Sans" w:eastAsia="Times New Roman" w:hAnsi="Open Sans" w:cs="Open Sans"/>
                <w:color w:val="4A4A4A"/>
                <w:sz w:val="20"/>
                <w:szCs w:val="20"/>
              </w:rPr>
            </w:pPr>
            <w:proofErr w:type="spellStart"/>
            <w:r w:rsidRPr="00DD727A">
              <w:rPr>
                <w:rFonts w:ascii="Open Sans" w:eastAsia="Times New Roman" w:hAnsi="Open Sans" w:cs="Open Sans"/>
                <w:color w:val="4A4A4A"/>
                <w:sz w:val="20"/>
                <w:szCs w:val="20"/>
              </w:rPr>
              <w:t>Welcome</w:t>
            </w:r>
            <w:proofErr w:type="spellEnd"/>
            <w:r w:rsidRPr="00DD727A">
              <w:rPr>
                <w:rFonts w:ascii="Open Sans" w:eastAsia="Times New Roman" w:hAnsi="Open Sans" w:cs="Open Sans"/>
                <w:color w:val="4A4A4A"/>
                <w:sz w:val="20"/>
                <w:szCs w:val="20"/>
              </w:rPr>
              <w:t xml:space="preserve"> speech</w:t>
            </w:r>
            <w:r w:rsidRPr="00DD727A">
              <w:rPr>
                <w:rFonts w:ascii="Open Sans" w:eastAsia="Times New Roman" w:hAnsi="Open Sans" w:cs="Open Sans"/>
                <w:color w:val="4A4A4A"/>
                <w:sz w:val="20"/>
                <w:szCs w:val="20"/>
              </w:rPr>
              <w:br/>
            </w:r>
            <w:r w:rsidRPr="00DD727A">
              <w:rPr>
                <w:rFonts w:ascii="Open Sans" w:eastAsia="Times New Roman" w:hAnsi="Open Sans" w:cs="Open Sans"/>
                <w:b/>
                <w:bCs/>
                <w:color w:val="4A4A4A"/>
                <w:sz w:val="20"/>
                <w:szCs w:val="20"/>
                <w:bdr w:val="none" w:sz="0" w:space="0" w:color="auto" w:frame="1"/>
              </w:rPr>
              <w:t>Prof. Dr. Romain Meeusen</w:t>
            </w:r>
            <w:r w:rsidRPr="00DD727A">
              <w:rPr>
                <w:rFonts w:ascii="Open Sans" w:eastAsia="Times New Roman" w:hAnsi="Open Sans" w:cs="Open Sans"/>
                <w:color w:val="4A4A4A"/>
                <w:sz w:val="20"/>
                <w:szCs w:val="20"/>
              </w:rPr>
              <w:t xml:space="preserve">, Vice-Rector </w:t>
            </w:r>
            <w:proofErr w:type="spellStart"/>
            <w:r w:rsidRPr="00DD727A">
              <w:rPr>
                <w:rFonts w:ascii="Open Sans" w:eastAsia="Times New Roman" w:hAnsi="Open Sans" w:cs="Open Sans"/>
                <w:color w:val="4A4A4A"/>
                <w:sz w:val="20"/>
                <w:szCs w:val="20"/>
              </w:rPr>
              <w:t>Internationalisation</w:t>
            </w:r>
            <w:proofErr w:type="spellEnd"/>
            <w:r w:rsidRPr="00DD727A">
              <w:rPr>
                <w:rFonts w:ascii="Open Sans" w:eastAsia="Times New Roman" w:hAnsi="Open Sans" w:cs="Open Sans"/>
                <w:color w:val="4A4A4A"/>
                <w:sz w:val="20"/>
                <w:szCs w:val="20"/>
              </w:rPr>
              <w:t xml:space="preserve"> at Vrije Universiteit Brussel</w:t>
            </w:r>
          </w:p>
        </w:tc>
      </w:tr>
      <w:tr w:rsidR="00DD727A" w:rsidRPr="00DD727A" w14:paraId="4679B4C0" w14:textId="77777777" w:rsidTr="00DD727A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14:paraId="1967A2CE" w14:textId="77777777" w:rsidR="00DD727A" w:rsidRPr="00DD727A" w:rsidRDefault="00DD727A" w:rsidP="00DD727A">
            <w:pPr>
              <w:rPr>
                <w:rFonts w:ascii="Open Sans" w:eastAsia="Times New Roman" w:hAnsi="Open Sans" w:cs="Open Sans"/>
                <w:color w:val="4A4A4A"/>
                <w:sz w:val="20"/>
                <w:szCs w:val="20"/>
              </w:rPr>
            </w:pPr>
            <w:r w:rsidRPr="00DD727A">
              <w:rPr>
                <w:rFonts w:ascii="Open Sans" w:eastAsia="Times New Roman" w:hAnsi="Open Sans" w:cs="Open Sans"/>
                <w:color w:val="4A4A4A"/>
                <w:sz w:val="20"/>
                <w:szCs w:val="20"/>
              </w:rPr>
              <w:t>10:30 - 12:00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14:paraId="37DD790D" w14:textId="77777777" w:rsidR="00DD727A" w:rsidRPr="00DD727A" w:rsidRDefault="00DD727A" w:rsidP="00DD727A">
            <w:pPr>
              <w:rPr>
                <w:rFonts w:ascii="Open Sans" w:eastAsia="Times New Roman" w:hAnsi="Open Sans" w:cs="Open Sans"/>
                <w:color w:val="4A4A4A"/>
                <w:sz w:val="20"/>
                <w:szCs w:val="20"/>
                <w:lang w:val="en-US"/>
              </w:rPr>
            </w:pPr>
            <w:r w:rsidRPr="00DD727A">
              <w:rPr>
                <w:rFonts w:ascii="Open Sans" w:eastAsia="Times New Roman" w:hAnsi="Open Sans" w:cs="Open Sans"/>
                <w:color w:val="4A4A4A"/>
                <w:sz w:val="20"/>
                <w:szCs w:val="20"/>
                <w:lang w:val="en-US"/>
              </w:rPr>
              <w:t>Keynote speech</w:t>
            </w:r>
            <w:r w:rsidRPr="00DD727A">
              <w:rPr>
                <w:rFonts w:ascii="Open Sans" w:eastAsia="Times New Roman" w:hAnsi="Open Sans" w:cs="Open Sans"/>
                <w:color w:val="4A4A4A"/>
                <w:sz w:val="20"/>
                <w:szCs w:val="20"/>
                <w:lang w:val="en-US"/>
              </w:rPr>
              <w:br/>
            </w:r>
            <w:r w:rsidRPr="00DD727A">
              <w:rPr>
                <w:rFonts w:ascii="Open Sans" w:eastAsia="Times New Roman" w:hAnsi="Open Sans" w:cs="Open Sans"/>
                <w:b/>
                <w:bCs/>
                <w:color w:val="4A4A4A"/>
                <w:sz w:val="20"/>
                <w:szCs w:val="20"/>
                <w:bdr w:val="none" w:sz="0" w:space="0" w:color="auto" w:frame="1"/>
                <w:lang w:val="en-US"/>
              </w:rPr>
              <w:t>Maya Ghazal</w:t>
            </w:r>
            <w:r w:rsidRPr="00DD727A">
              <w:rPr>
                <w:rFonts w:ascii="Open Sans" w:eastAsia="Times New Roman" w:hAnsi="Open Sans" w:cs="Open Sans"/>
                <w:color w:val="4A4A4A"/>
                <w:sz w:val="20"/>
                <w:szCs w:val="20"/>
                <w:lang w:val="en-US"/>
              </w:rPr>
              <w:t>, UNHCR Goodwill Ambassador</w:t>
            </w:r>
            <w:r w:rsidRPr="00DD727A">
              <w:rPr>
                <w:rFonts w:ascii="Open Sans" w:eastAsia="Times New Roman" w:hAnsi="Open Sans" w:cs="Open Sans"/>
                <w:color w:val="4A4A4A"/>
                <w:sz w:val="20"/>
                <w:szCs w:val="20"/>
                <w:lang w:val="en-US"/>
              </w:rPr>
              <w:br/>
            </w:r>
            <w:r w:rsidRPr="00DD727A">
              <w:rPr>
                <w:rFonts w:ascii="Open Sans" w:eastAsia="Times New Roman" w:hAnsi="Open Sans" w:cs="Open Sans"/>
                <w:color w:val="4A4A4A"/>
                <w:sz w:val="20"/>
                <w:szCs w:val="20"/>
                <w:lang w:val="en-US"/>
              </w:rPr>
              <w:br/>
              <w:t>Panel discussion</w:t>
            </w:r>
            <w:r w:rsidRPr="00DD727A">
              <w:rPr>
                <w:rFonts w:ascii="Open Sans" w:eastAsia="Times New Roman" w:hAnsi="Open Sans" w:cs="Open Sans"/>
                <w:color w:val="4A4A4A"/>
                <w:sz w:val="20"/>
                <w:szCs w:val="20"/>
                <w:lang w:val="en-US"/>
              </w:rPr>
              <w:br/>
            </w:r>
            <w:r w:rsidRPr="00DD727A">
              <w:rPr>
                <w:rFonts w:ascii="Open Sans" w:eastAsia="Times New Roman" w:hAnsi="Open Sans" w:cs="Open Sans"/>
                <w:b/>
                <w:bCs/>
                <w:color w:val="4A4A4A"/>
                <w:sz w:val="20"/>
                <w:szCs w:val="20"/>
                <w:bdr w:val="none" w:sz="0" w:space="0" w:color="auto" w:frame="1"/>
                <w:lang w:val="en-US"/>
              </w:rPr>
              <w:t>Frederik Smets</w:t>
            </w:r>
            <w:r w:rsidRPr="00DD727A">
              <w:rPr>
                <w:rFonts w:ascii="Open Sans" w:eastAsia="Times New Roman" w:hAnsi="Open Sans" w:cs="Open Sans"/>
                <w:color w:val="4A4A4A"/>
                <w:sz w:val="20"/>
                <w:szCs w:val="20"/>
                <w:lang w:val="en-US"/>
              </w:rPr>
              <w:t>, Education officer at UNHCR (panel moderator)</w:t>
            </w:r>
            <w:r w:rsidRPr="00DD727A">
              <w:rPr>
                <w:rFonts w:ascii="Open Sans" w:eastAsia="Times New Roman" w:hAnsi="Open Sans" w:cs="Open Sans"/>
                <w:color w:val="4A4A4A"/>
                <w:sz w:val="20"/>
                <w:szCs w:val="20"/>
                <w:lang w:val="en-US"/>
              </w:rPr>
              <w:br/>
            </w:r>
            <w:r w:rsidRPr="00DD727A">
              <w:rPr>
                <w:rFonts w:ascii="Open Sans" w:eastAsia="Times New Roman" w:hAnsi="Open Sans" w:cs="Open Sans"/>
                <w:b/>
                <w:bCs/>
                <w:color w:val="4A4A4A"/>
                <w:sz w:val="20"/>
                <w:szCs w:val="20"/>
                <w:bdr w:val="none" w:sz="0" w:space="0" w:color="auto" w:frame="1"/>
                <w:lang w:val="en-US"/>
              </w:rPr>
              <w:t xml:space="preserve">Dr. </w:t>
            </w:r>
            <w:proofErr w:type="spellStart"/>
            <w:r w:rsidRPr="00DD727A">
              <w:rPr>
                <w:rFonts w:ascii="Open Sans" w:eastAsia="Times New Roman" w:hAnsi="Open Sans" w:cs="Open Sans"/>
                <w:b/>
                <w:bCs/>
                <w:color w:val="4A4A4A"/>
                <w:sz w:val="20"/>
                <w:szCs w:val="20"/>
                <w:bdr w:val="none" w:sz="0" w:space="0" w:color="auto" w:frame="1"/>
                <w:lang w:val="en-US"/>
              </w:rPr>
              <w:t>Cécilia</w:t>
            </w:r>
            <w:proofErr w:type="spellEnd"/>
            <w:r w:rsidRPr="00DD727A">
              <w:rPr>
                <w:rFonts w:ascii="Open Sans" w:eastAsia="Times New Roman" w:hAnsi="Open Sans" w:cs="Open Sans"/>
                <w:b/>
                <w:bCs/>
                <w:color w:val="4A4A4A"/>
                <w:sz w:val="20"/>
                <w:szCs w:val="20"/>
                <w:bdr w:val="none" w:sz="0" w:space="0" w:color="auto" w:frame="1"/>
                <w:lang w:val="en-US"/>
              </w:rPr>
              <w:t xml:space="preserve"> Brassier-Rodrigues</w:t>
            </w:r>
            <w:r w:rsidRPr="00DD727A">
              <w:rPr>
                <w:rFonts w:ascii="Open Sans" w:eastAsia="Times New Roman" w:hAnsi="Open Sans" w:cs="Open Sans"/>
                <w:color w:val="4A4A4A"/>
                <w:sz w:val="20"/>
                <w:szCs w:val="20"/>
                <w:lang w:val="en-US"/>
              </w:rPr>
              <w:t>, Director of the Information and Communication Department at the University of Clermont Auvergne</w:t>
            </w:r>
            <w:r w:rsidRPr="00DD727A">
              <w:rPr>
                <w:rFonts w:ascii="Open Sans" w:eastAsia="Times New Roman" w:hAnsi="Open Sans" w:cs="Open Sans"/>
                <w:color w:val="4A4A4A"/>
                <w:sz w:val="20"/>
                <w:szCs w:val="20"/>
                <w:lang w:val="en-US"/>
              </w:rPr>
              <w:br/>
            </w:r>
            <w:r w:rsidRPr="00DD727A">
              <w:rPr>
                <w:rFonts w:ascii="Open Sans" w:eastAsia="Times New Roman" w:hAnsi="Open Sans" w:cs="Open Sans"/>
                <w:b/>
                <w:bCs/>
                <w:color w:val="4A4A4A"/>
                <w:sz w:val="20"/>
                <w:szCs w:val="20"/>
                <w:bdr w:val="none" w:sz="0" w:space="0" w:color="auto" w:frame="1"/>
                <w:lang w:val="en-US"/>
              </w:rPr>
              <w:t>Maya Ghazal</w:t>
            </w:r>
            <w:r w:rsidRPr="00DD727A">
              <w:rPr>
                <w:rFonts w:ascii="Open Sans" w:eastAsia="Times New Roman" w:hAnsi="Open Sans" w:cs="Open Sans"/>
                <w:color w:val="4A4A4A"/>
                <w:sz w:val="20"/>
                <w:szCs w:val="20"/>
                <w:lang w:val="en-US"/>
              </w:rPr>
              <w:t>, UNHCR Goodwill Ambassador</w:t>
            </w:r>
            <w:r w:rsidRPr="00DD727A">
              <w:rPr>
                <w:rFonts w:ascii="Open Sans" w:eastAsia="Times New Roman" w:hAnsi="Open Sans" w:cs="Open Sans"/>
                <w:color w:val="4A4A4A"/>
                <w:sz w:val="20"/>
                <w:szCs w:val="20"/>
                <w:lang w:val="en-US"/>
              </w:rPr>
              <w:br/>
            </w:r>
            <w:r w:rsidRPr="00DD727A">
              <w:rPr>
                <w:rFonts w:ascii="Open Sans" w:eastAsia="Times New Roman" w:hAnsi="Open Sans" w:cs="Open Sans"/>
                <w:b/>
                <w:bCs/>
                <w:color w:val="4A4A4A"/>
                <w:sz w:val="20"/>
                <w:szCs w:val="20"/>
                <w:bdr w:val="none" w:sz="0" w:space="0" w:color="auto" w:frame="1"/>
                <w:lang w:val="en-US"/>
              </w:rPr>
              <w:t xml:space="preserve">Pia </w:t>
            </w:r>
            <w:proofErr w:type="spellStart"/>
            <w:r w:rsidRPr="00DD727A">
              <w:rPr>
                <w:rFonts w:ascii="Open Sans" w:eastAsia="Times New Roman" w:hAnsi="Open Sans" w:cs="Open Sans"/>
                <w:b/>
                <w:bCs/>
                <w:color w:val="4A4A4A"/>
                <w:sz w:val="20"/>
                <w:szCs w:val="20"/>
                <w:bdr w:val="none" w:sz="0" w:space="0" w:color="auto" w:frame="1"/>
                <w:lang w:val="en-US"/>
              </w:rPr>
              <w:t>Schauerte</w:t>
            </w:r>
            <w:proofErr w:type="spellEnd"/>
            <w:r w:rsidRPr="00DD727A">
              <w:rPr>
                <w:rFonts w:ascii="Open Sans" w:eastAsia="Times New Roman" w:hAnsi="Open Sans" w:cs="Open Sans"/>
                <w:color w:val="4A4A4A"/>
                <w:sz w:val="20"/>
                <w:szCs w:val="20"/>
                <w:lang w:val="en-US"/>
              </w:rPr>
              <w:t xml:space="preserve">, Senior desk officer and team leader for Leadership for Africa at </w:t>
            </w:r>
            <w:proofErr w:type="spellStart"/>
            <w:r w:rsidRPr="00DD727A">
              <w:rPr>
                <w:rFonts w:ascii="Open Sans" w:eastAsia="Times New Roman" w:hAnsi="Open Sans" w:cs="Open Sans"/>
                <w:color w:val="4A4A4A"/>
                <w:sz w:val="20"/>
                <w:szCs w:val="20"/>
                <w:lang w:val="en-US"/>
              </w:rPr>
              <w:t>Deutscher</w:t>
            </w:r>
            <w:proofErr w:type="spellEnd"/>
            <w:r w:rsidRPr="00DD727A">
              <w:rPr>
                <w:rFonts w:ascii="Open Sans" w:eastAsia="Times New Roman" w:hAnsi="Open Sans" w:cs="Open Sans"/>
                <w:color w:val="4A4A4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27A">
              <w:rPr>
                <w:rFonts w:ascii="Open Sans" w:eastAsia="Times New Roman" w:hAnsi="Open Sans" w:cs="Open Sans"/>
                <w:color w:val="4A4A4A"/>
                <w:sz w:val="20"/>
                <w:szCs w:val="20"/>
                <w:lang w:val="en-US"/>
              </w:rPr>
              <w:t>Akademischer</w:t>
            </w:r>
            <w:proofErr w:type="spellEnd"/>
            <w:r w:rsidRPr="00DD727A">
              <w:rPr>
                <w:rFonts w:ascii="Open Sans" w:eastAsia="Times New Roman" w:hAnsi="Open Sans" w:cs="Open Sans"/>
                <w:color w:val="4A4A4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27A">
              <w:rPr>
                <w:rFonts w:ascii="Open Sans" w:eastAsia="Times New Roman" w:hAnsi="Open Sans" w:cs="Open Sans"/>
                <w:color w:val="4A4A4A"/>
                <w:sz w:val="20"/>
                <w:szCs w:val="20"/>
                <w:lang w:val="en-US"/>
              </w:rPr>
              <w:t>Austauschdienst</w:t>
            </w:r>
            <w:proofErr w:type="spellEnd"/>
            <w:r w:rsidRPr="00DD727A">
              <w:rPr>
                <w:rFonts w:ascii="Open Sans" w:eastAsia="Times New Roman" w:hAnsi="Open Sans" w:cs="Open Sans"/>
                <w:color w:val="4A4A4A"/>
                <w:sz w:val="20"/>
                <w:szCs w:val="20"/>
                <w:lang w:val="en-US"/>
              </w:rPr>
              <w:t xml:space="preserve"> (DAAD)</w:t>
            </w:r>
            <w:r w:rsidRPr="00DD727A">
              <w:rPr>
                <w:rFonts w:ascii="Open Sans" w:eastAsia="Times New Roman" w:hAnsi="Open Sans" w:cs="Open Sans"/>
                <w:color w:val="4A4A4A"/>
                <w:sz w:val="20"/>
                <w:szCs w:val="20"/>
                <w:lang w:val="en-US"/>
              </w:rPr>
              <w:br/>
            </w:r>
            <w:r w:rsidRPr="00DD727A">
              <w:rPr>
                <w:rFonts w:ascii="Open Sans" w:eastAsia="Times New Roman" w:hAnsi="Open Sans" w:cs="Open Sans"/>
                <w:color w:val="4A4A4A"/>
                <w:sz w:val="20"/>
                <w:szCs w:val="20"/>
                <w:lang w:val="en-US"/>
              </w:rPr>
              <w:br/>
              <w:t>A Look Back: Project Description and Results</w:t>
            </w:r>
            <w:r w:rsidRPr="00DD727A">
              <w:rPr>
                <w:rFonts w:ascii="Open Sans" w:eastAsia="Times New Roman" w:hAnsi="Open Sans" w:cs="Open Sans"/>
                <w:color w:val="4A4A4A"/>
                <w:sz w:val="20"/>
                <w:szCs w:val="20"/>
                <w:lang w:val="en-US"/>
              </w:rPr>
              <w:br/>
            </w:r>
            <w:r w:rsidRPr="00DD727A">
              <w:rPr>
                <w:rFonts w:ascii="Open Sans" w:eastAsia="Times New Roman" w:hAnsi="Open Sans" w:cs="Open Sans"/>
                <w:b/>
                <w:bCs/>
                <w:color w:val="4A4A4A"/>
                <w:sz w:val="20"/>
                <w:szCs w:val="20"/>
                <w:bdr w:val="none" w:sz="0" w:space="0" w:color="auto" w:frame="1"/>
                <w:lang w:val="en-US"/>
              </w:rPr>
              <w:t>Khaola Al Rifai</w:t>
            </w:r>
            <w:r w:rsidRPr="00DD727A">
              <w:rPr>
                <w:rFonts w:ascii="Open Sans" w:eastAsia="Times New Roman" w:hAnsi="Open Sans" w:cs="Open Sans"/>
                <w:color w:val="4A4A4A"/>
                <w:sz w:val="20"/>
                <w:szCs w:val="20"/>
                <w:lang w:val="en-US"/>
              </w:rPr>
              <w:t>, International Relations Officer at Vrije Universiteit Brussel</w:t>
            </w:r>
          </w:p>
        </w:tc>
      </w:tr>
      <w:tr w:rsidR="00DD727A" w:rsidRPr="00DD727A" w14:paraId="6B7CF0BD" w14:textId="77777777" w:rsidTr="00DD727A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14:paraId="4617F919" w14:textId="77777777" w:rsidR="00DD727A" w:rsidRPr="00DD727A" w:rsidRDefault="00DD727A" w:rsidP="00DD727A">
            <w:pPr>
              <w:rPr>
                <w:rFonts w:ascii="Open Sans" w:eastAsia="Times New Roman" w:hAnsi="Open Sans" w:cs="Open Sans"/>
                <w:color w:val="4A4A4A"/>
                <w:sz w:val="20"/>
                <w:szCs w:val="20"/>
              </w:rPr>
            </w:pPr>
            <w:r w:rsidRPr="00DD727A">
              <w:rPr>
                <w:rFonts w:ascii="Open Sans" w:eastAsia="Times New Roman" w:hAnsi="Open Sans" w:cs="Open Sans"/>
                <w:color w:val="4A4A4A"/>
                <w:sz w:val="20"/>
                <w:szCs w:val="20"/>
              </w:rPr>
              <w:t>12:00 - 13:00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14:paraId="20BC1BA3" w14:textId="77777777" w:rsidR="00DD727A" w:rsidRPr="00DD727A" w:rsidRDefault="00DD727A" w:rsidP="00DD727A">
            <w:pPr>
              <w:rPr>
                <w:rFonts w:ascii="Open Sans" w:eastAsia="Times New Roman" w:hAnsi="Open Sans" w:cs="Open Sans"/>
                <w:color w:val="4A4A4A"/>
                <w:sz w:val="20"/>
                <w:szCs w:val="20"/>
              </w:rPr>
            </w:pPr>
            <w:r w:rsidRPr="00DD727A">
              <w:rPr>
                <w:rFonts w:ascii="Open Sans" w:eastAsia="Times New Roman" w:hAnsi="Open Sans" w:cs="Open Sans"/>
                <w:i/>
                <w:iCs/>
                <w:color w:val="4A4A4A"/>
                <w:sz w:val="20"/>
                <w:szCs w:val="20"/>
                <w:bdr w:val="none" w:sz="0" w:space="0" w:color="auto" w:frame="1"/>
              </w:rPr>
              <w:t xml:space="preserve">Lunch break / Networking </w:t>
            </w:r>
            <w:proofErr w:type="spellStart"/>
            <w:r w:rsidRPr="00DD727A">
              <w:rPr>
                <w:rFonts w:ascii="Open Sans" w:eastAsia="Times New Roman" w:hAnsi="Open Sans" w:cs="Open Sans"/>
                <w:i/>
                <w:iCs/>
                <w:color w:val="4A4A4A"/>
                <w:sz w:val="20"/>
                <w:szCs w:val="20"/>
                <w:bdr w:val="none" w:sz="0" w:space="0" w:color="auto" w:frame="1"/>
              </w:rPr>
              <w:t>session</w:t>
            </w:r>
            <w:proofErr w:type="spellEnd"/>
          </w:p>
        </w:tc>
      </w:tr>
      <w:tr w:rsidR="00DD727A" w:rsidRPr="00DD727A" w14:paraId="13EF94E6" w14:textId="77777777" w:rsidTr="00DD727A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14:paraId="332C692A" w14:textId="77777777" w:rsidR="00DD727A" w:rsidRPr="00DD727A" w:rsidRDefault="00DD727A" w:rsidP="00DD727A">
            <w:pPr>
              <w:rPr>
                <w:rFonts w:ascii="Open Sans" w:eastAsia="Times New Roman" w:hAnsi="Open Sans" w:cs="Open Sans"/>
                <w:color w:val="4A4A4A"/>
                <w:sz w:val="20"/>
                <w:szCs w:val="20"/>
              </w:rPr>
            </w:pPr>
            <w:r w:rsidRPr="00DD727A">
              <w:rPr>
                <w:rFonts w:ascii="Open Sans" w:eastAsia="Times New Roman" w:hAnsi="Open Sans" w:cs="Open Sans"/>
                <w:color w:val="4A4A4A"/>
                <w:sz w:val="20"/>
                <w:szCs w:val="20"/>
              </w:rPr>
              <w:t>13:00 - 14:00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14:paraId="49CB3651" w14:textId="77777777" w:rsidR="00DD727A" w:rsidRPr="00DD727A" w:rsidRDefault="00DD727A" w:rsidP="00DD727A">
            <w:pPr>
              <w:rPr>
                <w:rFonts w:ascii="Open Sans" w:eastAsia="Times New Roman" w:hAnsi="Open Sans" w:cs="Open Sans"/>
                <w:color w:val="4A4A4A"/>
                <w:sz w:val="20"/>
                <w:szCs w:val="20"/>
                <w:lang w:val="en-US"/>
              </w:rPr>
            </w:pPr>
            <w:r w:rsidRPr="00DD727A">
              <w:rPr>
                <w:rFonts w:ascii="Open Sans" w:eastAsia="Times New Roman" w:hAnsi="Open Sans" w:cs="Open Sans"/>
                <w:color w:val="4A4A4A"/>
                <w:sz w:val="20"/>
                <w:szCs w:val="20"/>
                <w:lang w:val="en-US"/>
              </w:rPr>
              <w:t>Workshop: becoming a refugee</w:t>
            </w:r>
            <w:r w:rsidRPr="00DD727A">
              <w:rPr>
                <w:rFonts w:ascii="Open Sans" w:eastAsia="Times New Roman" w:hAnsi="Open Sans" w:cs="Open Sans"/>
                <w:color w:val="4A4A4A"/>
                <w:sz w:val="20"/>
                <w:szCs w:val="20"/>
                <w:lang w:val="en-US"/>
              </w:rPr>
              <w:br/>
            </w:r>
            <w:r w:rsidRPr="00DD727A">
              <w:rPr>
                <w:rFonts w:ascii="Open Sans" w:eastAsia="Times New Roman" w:hAnsi="Open Sans" w:cs="Open Sans"/>
                <w:b/>
                <w:bCs/>
                <w:color w:val="4A4A4A"/>
                <w:sz w:val="20"/>
                <w:szCs w:val="20"/>
                <w:bdr w:val="none" w:sz="0" w:space="0" w:color="auto" w:frame="1"/>
                <w:lang w:val="en-US"/>
              </w:rPr>
              <w:t>Frederik Smets</w:t>
            </w:r>
            <w:r w:rsidRPr="00DD727A">
              <w:rPr>
                <w:rFonts w:ascii="Open Sans" w:eastAsia="Times New Roman" w:hAnsi="Open Sans" w:cs="Open Sans"/>
                <w:color w:val="4A4A4A"/>
                <w:sz w:val="20"/>
                <w:szCs w:val="20"/>
                <w:lang w:val="en-US"/>
              </w:rPr>
              <w:t>, Education officer at UNHCR</w:t>
            </w:r>
          </w:p>
        </w:tc>
      </w:tr>
      <w:tr w:rsidR="00DD727A" w:rsidRPr="00DD727A" w14:paraId="7BDDC2B1" w14:textId="77777777" w:rsidTr="00DD727A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14:paraId="692FFC5E" w14:textId="77777777" w:rsidR="00DD727A" w:rsidRPr="00DD727A" w:rsidRDefault="00DD727A" w:rsidP="00DD727A">
            <w:pPr>
              <w:rPr>
                <w:rFonts w:ascii="Open Sans" w:eastAsia="Times New Roman" w:hAnsi="Open Sans" w:cs="Open Sans"/>
                <w:color w:val="4A4A4A"/>
                <w:sz w:val="20"/>
                <w:szCs w:val="20"/>
              </w:rPr>
            </w:pPr>
            <w:r w:rsidRPr="00DD727A">
              <w:rPr>
                <w:rFonts w:ascii="Open Sans" w:eastAsia="Times New Roman" w:hAnsi="Open Sans" w:cs="Open Sans"/>
                <w:color w:val="4A4A4A"/>
                <w:sz w:val="20"/>
                <w:szCs w:val="20"/>
              </w:rPr>
              <w:t>14:00 - 14:30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14:paraId="70F1808E" w14:textId="77777777" w:rsidR="00DD727A" w:rsidRPr="00DD727A" w:rsidRDefault="00DD727A" w:rsidP="00DD727A">
            <w:pPr>
              <w:rPr>
                <w:rFonts w:ascii="Open Sans" w:eastAsia="Times New Roman" w:hAnsi="Open Sans" w:cs="Open Sans"/>
                <w:color w:val="4A4A4A"/>
                <w:sz w:val="20"/>
                <w:szCs w:val="20"/>
              </w:rPr>
            </w:pPr>
            <w:r w:rsidRPr="00DD727A">
              <w:rPr>
                <w:rFonts w:ascii="Open Sans" w:eastAsia="Times New Roman" w:hAnsi="Open Sans" w:cs="Open Sans"/>
                <w:i/>
                <w:iCs/>
                <w:color w:val="4A4A4A"/>
                <w:sz w:val="20"/>
                <w:szCs w:val="20"/>
                <w:bdr w:val="none" w:sz="0" w:space="0" w:color="auto" w:frame="1"/>
              </w:rPr>
              <w:t>Coffee break</w:t>
            </w:r>
          </w:p>
        </w:tc>
      </w:tr>
      <w:tr w:rsidR="00DD727A" w:rsidRPr="00DD727A" w14:paraId="3719EE85" w14:textId="77777777" w:rsidTr="00DD727A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14:paraId="0582EAED" w14:textId="77777777" w:rsidR="00DD727A" w:rsidRPr="00DD727A" w:rsidRDefault="00DD727A" w:rsidP="00DD727A">
            <w:pPr>
              <w:rPr>
                <w:rFonts w:ascii="Open Sans" w:eastAsia="Times New Roman" w:hAnsi="Open Sans" w:cs="Open Sans"/>
                <w:color w:val="4A4A4A"/>
                <w:sz w:val="20"/>
                <w:szCs w:val="20"/>
              </w:rPr>
            </w:pPr>
            <w:r w:rsidRPr="00DD727A">
              <w:rPr>
                <w:rFonts w:ascii="Open Sans" w:eastAsia="Times New Roman" w:hAnsi="Open Sans" w:cs="Open Sans"/>
                <w:color w:val="4A4A4A"/>
                <w:sz w:val="20"/>
                <w:szCs w:val="20"/>
              </w:rPr>
              <w:t>14:30 - 15:30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14:paraId="0A7B4BDC" w14:textId="77777777" w:rsidR="00DD727A" w:rsidRPr="00DD727A" w:rsidRDefault="00DD727A" w:rsidP="00DD727A">
            <w:pPr>
              <w:rPr>
                <w:rFonts w:ascii="Open Sans" w:eastAsia="Times New Roman" w:hAnsi="Open Sans" w:cs="Open Sans"/>
                <w:color w:val="4A4A4A"/>
                <w:sz w:val="20"/>
                <w:szCs w:val="20"/>
                <w:lang w:val="en-US"/>
              </w:rPr>
            </w:pPr>
            <w:r w:rsidRPr="00DD727A">
              <w:rPr>
                <w:rFonts w:ascii="Open Sans" w:eastAsia="Times New Roman" w:hAnsi="Open Sans" w:cs="Open Sans"/>
                <w:color w:val="4A4A4A"/>
                <w:sz w:val="20"/>
                <w:szCs w:val="20"/>
                <w:lang w:val="en-US"/>
              </w:rPr>
              <w:t>Workshop: refugees on campus</w:t>
            </w:r>
            <w:r w:rsidRPr="00DD727A">
              <w:rPr>
                <w:rFonts w:ascii="Open Sans" w:eastAsia="Times New Roman" w:hAnsi="Open Sans" w:cs="Open Sans"/>
                <w:color w:val="4A4A4A"/>
                <w:sz w:val="20"/>
                <w:szCs w:val="20"/>
                <w:lang w:val="en-US"/>
              </w:rPr>
              <w:br/>
            </w:r>
            <w:r w:rsidRPr="00DD727A">
              <w:rPr>
                <w:rFonts w:ascii="Open Sans" w:eastAsia="Times New Roman" w:hAnsi="Open Sans" w:cs="Open Sans"/>
                <w:b/>
                <w:bCs/>
                <w:color w:val="4A4A4A"/>
                <w:sz w:val="20"/>
                <w:szCs w:val="20"/>
                <w:bdr w:val="none" w:sz="0" w:space="0" w:color="auto" w:frame="1"/>
                <w:lang w:val="en-US"/>
              </w:rPr>
              <w:t>Khaola Al Rifai</w:t>
            </w:r>
            <w:r w:rsidRPr="00DD727A">
              <w:rPr>
                <w:rFonts w:ascii="Open Sans" w:eastAsia="Times New Roman" w:hAnsi="Open Sans" w:cs="Open Sans"/>
                <w:color w:val="4A4A4A"/>
                <w:sz w:val="20"/>
                <w:szCs w:val="20"/>
                <w:lang w:val="en-US"/>
              </w:rPr>
              <w:t>, International Relations Officer at Vrije Universiteit Brussel</w:t>
            </w:r>
            <w:r w:rsidRPr="00DD727A">
              <w:rPr>
                <w:rFonts w:ascii="Open Sans" w:eastAsia="Times New Roman" w:hAnsi="Open Sans" w:cs="Open Sans"/>
                <w:color w:val="4A4A4A"/>
                <w:sz w:val="20"/>
                <w:szCs w:val="20"/>
                <w:lang w:val="en-US"/>
              </w:rPr>
              <w:br/>
            </w:r>
            <w:r w:rsidRPr="00DD727A">
              <w:rPr>
                <w:rFonts w:ascii="Open Sans" w:eastAsia="Times New Roman" w:hAnsi="Open Sans" w:cs="Open Sans"/>
                <w:b/>
                <w:bCs/>
                <w:color w:val="4A4A4A"/>
                <w:sz w:val="20"/>
                <w:szCs w:val="20"/>
                <w:bdr w:val="none" w:sz="0" w:space="0" w:color="auto" w:frame="1"/>
                <w:lang w:val="en-US"/>
              </w:rPr>
              <w:t>Jana Roth</w:t>
            </w:r>
            <w:r w:rsidRPr="00DD727A">
              <w:rPr>
                <w:rFonts w:ascii="Open Sans" w:eastAsia="Times New Roman" w:hAnsi="Open Sans" w:cs="Open Sans"/>
                <w:color w:val="4A4A4A"/>
                <w:sz w:val="20"/>
                <w:szCs w:val="20"/>
                <w:lang w:val="en-US"/>
              </w:rPr>
              <w:t>, Student assistant at Refugee Office of Alice Salomon Hochschule</w:t>
            </w:r>
          </w:p>
        </w:tc>
      </w:tr>
    </w:tbl>
    <w:p w14:paraId="78E0359C" w14:textId="77777777" w:rsidR="00DD727A" w:rsidRPr="00DD727A" w:rsidRDefault="00DD727A" w:rsidP="00DD727A">
      <w:pPr>
        <w:textAlignment w:val="baseline"/>
        <w:rPr>
          <w:rFonts w:ascii="Open Sans" w:eastAsia="Times New Roman" w:hAnsi="Open Sans" w:cs="Open Sans"/>
          <w:color w:val="4A4A4A"/>
          <w:sz w:val="20"/>
          <w:szCs w:val="20"/>
          <w:lang w:val="en-US"/>
        </w:rPr>
      </w:pPr>
      <w:r w:rsidRPr="00DD727A">
        <w:rPr>
          <w:rFonts w:ascii="Open Sans" w:eastAsia="Times New Roman" w:hAnsi="Open Sans" w:cs="Open Sans"/>
          <w:color w:val="4A4A4A"/>
          <w:sz w:val="20"/>
          <w:szCs w:val="20"/>
          <w:lang w:val="en-US"/>
        </w:rPr>
        <w:t> </w:t>
      </w:r>
    </w:p>
    <w:p w14:paraId="4C75A4F2" w14:textId="77777777" w:rsidR="00DD727A" w:rsidRPr="00DD727A" w:rsidRDefault="00DD727A" w:rsidP="00DD727A">
      <w:pPr>
        <w:textAlignment w:val="baseline"/>
        <w:rPr>
          <w:rFonts w:ascii="Open Sans" w:eastAsia="Times New Roman" w:hAnsi="Open Sans" w:cs="Open Sans"/>
          <w:color w:val="4A4A4A"/>
          <w:sz w:val="20"/>
          <w:szCs w:val="20"/>
        </w:rPr>
      </w:pPr>
      <w:r w:rsidRPr="00DD727A">
        <w:rPr>
          <w:rFonts w:ascii="Open Sans" w:eastAsia="Times New Roman" w:hAnsi="Open Sans" w:cs="Open Sans"/>
          <w:color w:val="4A4A4A"/>
          <w:sz w:val="20"/>
          <w:szCs w:val="20"/>
        </w:rPr>
        <w:t>April 6th, 2022</w:t>
      </w:r>
    </w:p>
    <w:tbl>
      <w:tblPr>
        <w:tblW w:w="11069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7"/>
        <w:gridCol w:w="9482"/>
      </w:tblGrid>
      <w:tr w:rsidR="00DD727A" w:rsidRPr="00DD727A" w14:paraId="2DC93D4A" w14:textId="77777777" w:rsidTr="00DD727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14:paraId="5845BABE" w14:textId="77777777" w:rsidR="00DD727A" w:rsidRPr="00DD727A" w:rsidRDefault="00DD727A" w:rsidP="00DD727A">
            <w:pPr>
              <w:spacing w:after="225"/>
              <w:rPr>
                <w:rFonts w:ascii="Open Sans" w:eastAsia="Times New Roman" w:hAnsi="Open Sans" w:cs="Open Sans"/>
                <w:color w:val="4A4A4A"/>
                <w:sz w:val="20"/>
                <w:szCs w:val="20"/>
              </w:rPr>
            </w:pPr>
            <w:r w:rsidRPr="00DD727A">
              <w:rPr>
                <w:rFonts w:ascii="Open Sans" w:eastAsia="Times New Roman" w:hAnsi="Open Sans" w:cs="Open Sans"/>
                <w:color w:val="4A4A4A"/>
                <w:sz w:val="20"/>
                <w:szCs w:val="20"/>
              </w:rPr>
              <w:t>10:30 - 12:00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14:paraId="0619FB45" w14:textId="77777777" w:rsidR="00DD727A" w:rsidRPr="00DD727A" w:rsidRDefault="00DD727A" w:rsidP="00DD727A">
            <w:pPr>
              <w:rPr>
                <w:rFonts w:ascii="Open Sans" w:eastAsia="Times New Roman" w:hAnsi="Open Sans" w:cs="Open Sans"/>
                <w:color w:val="4A4A4A"/>
                <w:sz w:val="20"/>
                <w:szCs w:val="20"/>
                <w:lang w:val="en-US"/>
              </w:rPr>
            </w:pPr>
            <w:r w:rsidRPr="00DD727A">
              <w:rPr>
                <w:rFonts w:ascii="Open Sans" w:eastAsia="Times New Roman" w:hAnsi="Open Sans" w:cs="Open Sans"/>
                <w:color w:val="4A4A4A"/>
                <w:sz w:val="20"/>
                <w:szCs w:val="20"/>
                <w:lang w:val="en-US"/>
              </w:rPr>
              <w:t>Workshop: wellbeing on campus</w:t>
            </w:r>
            <w:r w:rsidRPr="00DD727A">
              <w:rPr>
                <w:rFonts w:ascii="Open Sans" w:eastAsia="Times New Roman" w:hAnsi="Open Sans" w:cs="Open Sans"/>
                <w:color w:val="4A4A4A"/>
                <w:sz w:val="20"/>
                <w:szCs w:val="20"/>
                <w:lang w:val="en-US"/>
              </w:rPr>
              <w:br/>
            </w:r>
            <w:r w:rsidRPr="00DD727A">
              <w:rPr>
                <w:rFonts w:ascii="Open Sans" w:eastAsia="Times New Roman" w:hAnsi="Open Sans" w:cs="Open Sans"/>
                <w:b/>
                <w:bCs/>
                <w:color w:val="4A4A4A"/>
                <w:sz w:val="20"/>
                <w:szCs w:val="20"/>
                <w:bdr w:val="none" w:sz="0" w:space="0" w:color="auto" w:frame="1"/>
                <w:lang w:val="en-US"/>
              </w:rPr>
              <w:t xml:space="preserve">Geert </w:t>
            </w:r>
            <w:proofErr w:type="spellStart"/>
            <w:r w:rsidRPr="00DD727A">
              <w:rPr>
                <w:rFonts w:ascii="Open Sans" w:eastAsia="Times New Roman" w:hAnsi="Open Sans" w:cs="Open Sans"/>
                <w:b/>
                <w:bCs/>
                <w:color w:val="4A4A4A"/>
                <w:sz w:val="20"/>
                <w:szCs w:val="20"/>
                <w:bdr w:val="none" w:sz="0" w:space="0" w:color="auto" w:frame="1"/>
                <w:lang w:val="en-US"/>
              </w:rPr>
              <w:t>Schelkens</w:t>
            </w:r>
            <w:proofErr w:type="spellEnd"/>
            <w:r w:rsidRPr="00DD727A">
              <w:rPr>
                <w:rFonts w:ascii="Open Sans" w:eastAsia="Times New Roman" w:hAnsi="Open Sans" w:cs="Open Sans"/>
                <w:color w:val="4A4A4A"/>
                <w:sz w:val="20"/>
                <w:szCs w:val="20"/>
                <w:lang w:val="en-US"/>
              </w:rPr>
              <w:t xml:space="preserve">, Clinical psychologist/psychotherapist in the Brussels University Consultation Center and </w:t>
            </w:r>
            <w:proofErr w:type="spellStart"/>
            <w:r w:rsidRPr="00DD727A">
              <w:rPr>
                <w:rFonts w:ascii="Open Sans" w:eastAsia="Times New Roman" w:hAnsi="Open Sans" w:cs="Open Sans"/>
                <w:color w:val="4A4A4A"/>
                <w:sz w:val="20"/>
                <w:szCs w:val="20"/>
                <w:lang w:val="en-US"/>
              </w:rPr>
              <w:t>Psy</w:t>
            </w:r>
            <w:proofErr w:type="spellEnd"/>
            <w:r w:rsidRPr="00DD727A">
              <w:rPr>
                <w:rFonts w:ascii="Open Sans" w:eastAsia="Times New Roman" w:hAnsi="Open Sans" w:cs="Open Sans"/>
                <w:color w:val="4A4A4A"/>
                <w:sz w:val="20"/>
                <w:szCs w:val="20"/>
                <w:lang w:val="en-US"/>
              </w:rPr>
              <w:t>-group International Joint Practice, Brussels</w:t>
            </w:r>
          </w:p>
        </w:tc>
      </w:tr>
      <w:tr w:rsidR="00DD727A" w:rsidRPr="00DD727A" w14:paraId="06889D75" w14:textId="77777777" w:rsidTr="00DD727A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14:paraId="1C4114B4" w14:textId="77777777" w:rsidR="00DD727A" w:rsidRPr="00DD727A" w:rsidRDefault="00DD727A" w:rsidP="00DD727A">
            <w:pPr>
              <w:rPr>
                <w:rFonts w:ascii="Open Sans" w:eastAsia="Times New Roman" w:hAnsi="Open Sans" w:cs="Open Sans"/>
                <w:color w:val="4A4A4A"/>
                <w:sz w:val="20"/>
                <w:szCs w:val="20"/>
              </w:rPr>
            </w:pPr>
            <w:r w:rsidRPr="00DD727A">
              <w:rPr>
                <w:rFonts w:ascii="Open Sans" w:eastAsia="Times New Roman" w:hAnsi="Open Sans" w:cs="Open Sans"/>
                <w:color w:val="4A4A4A"/>
                <w:sz w:val="20"/>
                <w:szCs w:val="20"/>
              </w:rPr>
              <w:t>12:00 - 13:00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14:paraId="07C4088C" w14:textId="77777777" w:rsidR="00DD727A" w:rsidRPr="00DD727A" w:rsidRDefault="00DD727A" w:rsidP="00DD727A">
            <w:pPr>
              <w:rPr>
                <w:rFonts w:ascii="Open Sans" w:eastAsia="Times New Roman" w:hAnsi="Open Sans" w:cs="Open Sans"/>
                <w:color w:val="4A4A4A"/>
                <w:sz w:val="20"/>
                <w:szCs w:val="20"/>
              </w:rPr>
            </w:pPr>
            <w:r w:rsidRPr="00DD727A">
              <w:rPr>
                <w:rFonts w:ascii="Open Sans" w:eastAsia="Times New Roman" w:hAnsi="Open Sans" w:cs="Open Sans"/>
                <w:i/>
                <w:iCs/>
                <w:color w:val="4A4A4A"/>
                <w:sz w:val="20"/>
                <w:szCs w:val="20"/>
                <w:bdr w:val="none" w:sz="0" w:space="0" w:color="auto" w:frame="1"/>
              </w:rPr>
              <w:t>Lunch break</w:t>
            </w:r>
          </w:p>
        </w:tc>
      </w:tr>
      <w:tr w:rsidR="00DD727A" w:rsidRPr="00DD727A" w14:paraId="567F1E8B" w14:textId="77777777" w:rsidTr="00DD727A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14:paraId="420D46A1" w14:textId="77777777" w:rsidR="00DD727A" w:rsidRPr="00DD727A" w:rsidRDefault="00DD727A" w:rsidP="00DD727A">
            <w:pPr>
              <w:rPr>
                <w:rFonts w:ascii="Open Sans" w:eastAsia="Times New Roman" w:hAnsi="Open Sans" w:cs="Open Sans"/>
                <w:color w:val="4A4A4A"/>
                <w:sz w:val="20"/>
                <w:szCs w:val="20"/>
              </w:rPr>
            </w:pPr>
            <w:r w:rsidRPr="00DD727A">
              <w:rPr>
                <w:rFonts w:ascii="Open Sans" w:eastAsia="Times New Roman" w:hAnsi="Open Sans" w:cs="Open Sans"/>
                <w:color w:val="4A4A4A"/>
                <w:sz w:val="20"/>
                <w:szCs w:val="20"/>
              </w:rPr>
              <w:t>13:00 - 14:00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14:paraId="125B6003" w14:textId="77777777" w:rsidR="00DD727A" w:rsidRPr="00DD727A" w:rsidRDefault="00DD727A" w:rsidP="00DD727A">
            <w:pPr>
              <w:rPr>
                <w:rFonts w:ascii="Open Sans" w:eastAsia="Times New Roman" w:hAnsi="Open Sans" w:cs="Open Sans"/>
                <w:color w:val="4A4A4A"/>
                <w:sz w:val="20"/>
                <w:szCs w:val="20"/>
                <w:lang w:val="en-US"/>
              </w:rPr>
            </w:pPr>
            <w:r w:rsidRPr="00DD727A">
              <w:rPr>
                <w:rFonts w:ascii="Open Sans" w:eastAsia="Times New Roman" w:hAnsi="Open Sans" w:cs="Open Sans"/>
                <w:color w:val="4A4A4A"/>
                <w:sz w:val="20"/>
                <w:szCs w:val="20"/>
                <w:lang w:val="en-US"/>
              </w:rPr>
              <w:t>Workshop: inclusive teaching and diversity</w:t>
            </w:r>
            <w:r w:rsidRPr="00DD727A">
              <w:rPr>
                <w:rFonts w:ascii="Open Sans" w:eastAsia="Times New Roman" w:hAnsi="Open Sans" w:cs="Open Sans"/>
                <w:color w:val="4A4A4A"/>
                <w:sz w:val="20"/>
                <w:szCs w:val="20"/>
                <w:lang w:val="en-US"/>
              </w:rPr>
              <w:br/>
            </w:r>
            <w:r w:rsidRPr="00DD727A">
              <w:rPr>
                <w:rFonts w:ascii="Open Sans" w:eastAsia="Times New Roman" w:hAnsi="Open Sans" w:cs="Open Sans"/>
                <w:b/>
                <w:bCs/>
                <w:color w:val="4A4A4A"/>
                <w:sz w:val="20"/>
                <w:szCs w:val="20"/>
                <w:bdr w:val="none" w:sz="0" w:space="0" w:color="auto" w:frame="1"/>
                <w:lang w:val="en-US"/>
              </w:rPr>
              <w:t xml:space="preserve">Marianne Hop, Lecturer at </w:t>
            </w:r>
            <w:proofErr w:type="spellStart"/>
            <w:r w:rsidRPr="00DD727A">
              <w:rPr>
                <w:rFonts w:ascii="Open Sans" w:eastAsia="Times New Roman" w:hAnsi="Open Sans" w:cs="Open Sans"/>
                <w:b/>
                <w:bCs/>
                <w:color w:val="4A4A4A"/>
                <w:sz w:val="20"/>
                <w:szCs w:val="20"/>
                <w:bdr w:val="none" w:sz="0" w:space="0" w:color="auto" w:frame="1"/>
                <w:lang w:val="en-US"/>
              </w:rPr>
              <w:t>Hogeschool</w:t>
            </w:r>
            <w:proofErr w:type="spellEnd"/>
            <w:r w:rsidRPr="00DD727A">
              <w:rPr>
                <w:rFonts w:ascii="Open Sans" w:eastAsia="Times New Roman" w:hAnsi="Open Sans" w:cs="Open Sans"/>
                <w:b/>
                <w:bCs/>
                <w:color w:val="4A4A4A"/>
                <w:sz w:val="20"/>
                <w:szCs w:val="20"/>
                <w:bdr w:val="none" w:sz="0" w:space="0" w:color="auto" w:frame="1"/>
                <w:lang w:val="en-US"/>
              </w:rPr>
              <w:t xml:space="preserve"> Utrecht</w:t>
            </w:r>
          </w:p>
        </w:tc>
      </w:tr>
      <w:tr w:rsidR="00DD727A" w:rsidRPr="00DD727A" w14:paraId="18B0E552" w14:textId="77777777" w:rsidTr="00DD727A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14:paraId="65C390F6" w14:textId="77777777" w:rsidR="00DD727A" w:rsidRPr="00DD727A" w:rsidRDefault="00DD727A" w:rsidP="00DD727A">
            <w:pPr>
              <w:rPr>
                <w:rFonts w:ascii="Open Sans" w:eastAsia="Times New Roman" w:hAnsi="Open Sans" w:cs="Open Sans"/>
                <w:color w:val="4A4A4A"/>
                <w:sz w:val="20"/>
                <w:szCs w:val="20"/>
              </w:rPr>
            </w:pPr>
            <w:r w:rsidRPr="00DD727A">
              <w:rPr>
                <w:rFonts w:ascii="Open Sans" w:eastAsia="Times New Roman" w:hAnsi="Open Sans" w:cs="Open Sans"/>
                <w:color w:val="4A4A4A"/>
                <w:sz w:val="20"/>
                <w:szCs w:val="20"/>
              </w:rPr>
              <w:t>14:00 - 14:30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14:paraId="1A9D1EBC" w14:textId="77777777" w:rsidR="00DD727A" w:rsidRPr="00DD727A" w:rsidRDefault="00DD727A" w:rsidP="00DD727A">
            <w:pPr>
              <w:rPr>
                <w:rFonts w:ascii="Open Sans" w:eastAsia="Times New Roman" w:hAnsi="Open Sans" w:cs="Open Sans"/>
                <w:color w:val="4A4A4A"/>
                <w:sz w:val="20"/>
                <w:szCs w:val="20"/>
              </w:rPr>
            </w:pPr>
            <w:r w:rsidRPr="00DD727A">
              <w:rPr>
                <w:rFonts w:ascii="Open Sans" w:eastAsia="Times New Roman" w:hAnsi="Open Sans" w:cs="Open Sans"/>
                <w:i/>
                <w:iCs/>
                <w:color w:val="4A4A4A"/>
                <w:sz w:val="20"/>
                <w:szCs w:val="20"/>
                <w:bdr w:val="none" w:sz="0" w:space="0" w:color="auto" w:frame="1"/>
              </w:rPr>
              <w:t>Coffee break</w:t>
            </w:r>
          </w:p>
        </w:tc>
      </w:tr>
      <w:tr w:rsidR="00DD727A" w:rsidRPr="00DD727A" w14:paraId="22D5ADD6" w14:textId="77777777" w:rsidTr="00DD727A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14:paraId="555A3828" w14:textId="77777777" w:rsidR="00DD727A" w:rsidRPr="00DD727A" w:rsidRDefault="00DD727A" w:rsidP="00DD727A">
            <w:pPr>
              <w:rPr>
                <w:rFonts w:ascii="Open Sans" w:eastAsia="Times New Roman" w:hAnsi="Open Sans" w:cs="Open Sans"/>
                <w:color w:val="4A4A4A"/>
                <w:sz w:val="20"/>
                <w:szCs w:val="20"/>
              </w:rPr>
            </w:pPr>
            <w:r w:rsidRPr="00DD727A">
              <w:rPr>
                <w:rFonts w:ascii="Open Sans" w:eastAsia="Times New Roman" w:hAnsi="Open Sans" w:cs="Open Sans"/>
                <w:color w:val="4A4A4A"/>
                <w:sz w:val="20"/>
                <w:szCs w:val="20"/>
              </w:rPr>
              <w:t>14:30 - 15:30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14:paraId="0129274F" w14:textId="77777777" w:rsidR="00DD727A" w:rsidRPr="00DD727A" w:rsidRDefault="00DD727A" w:rsidP="00DD727A">
            <w:pPr>
              <w:rPr>
                <w:rFonts w:ascii="Open Sans" w:eastAsia="Times New Roman" w:hAnsi="Open Sans" w:cs="Open Sans"/>
                <w:color w:val="4A4A4A"/>
                <w:sz w:val="20"/>
                <w:szCs w:val="20"/>
                <w:lang w:val="en-US"/>
              </w:rPr>
            </w:pPr>
            <w:r w:rsidRPr="00DD727A">
              <w:rPr>
                <w:rFonts w:ascii="Open Sans" w:eastAsia="Times New Roman" w:hAnsi="Open Sans" w:cs="Open Sans"/>
                <w:color w:val="4A4A4A"/>
                <w:sz w:val="20"/>
                <w:szCs w:val="20"/>
                <w:lang w:val="en-US"/>
              </w:rPr>
              <w:t>A Look Ahead: Where do we go from here?</w:t>
            </w:r>
            <w:r w:rsidRPr="00DD727A">
              <w:rPr>
                <w:rFonts w:ascii="Open Sans" w:eastAsia="Times New Roman" w:hAnsi="Open Sans" w:cs="Open Sans"/>
                <w:color w:val="4A4A4A"/>
                <w:sz w:val="20"/>
                <w:szCs w:val="20"/>
                <w:lang w:val="en-US"/>
              </w:rPr>
              <w:br/>
            </w:r>
            <w:r w:rsidRPr="00DD727A">
              <w:rPr>
                <w:rFonts w:ascii="Open Sans" w:eastAsia="Times New Roman" w:hAnsi="Open Sans" w:cs="Open Sans"/>
                <w:b/>
                <w:bCs/>
                <w:color w:val="4A4A4A"/>
                <w:sz w:val="20"/>
                <w:szCs w:val="20"/>
                <w:bdr w:val="none" w:sz="0" w:space="0" w:color="auto" w:frame="1"/>
                <w:lang w:val="en-US"/>
              </w:rPr>
              <w:t>Frederik Smets</w:t>
            </w:r>
            <w:r w:rsidRPr="00DD727A">
              <w:rPr>
                <w:rFonts w:ascii="Open Sans" w:eastAsia="Times New Roman" w:hAnsi="Open Sans" w:cs="Open Sans"/>
                <w:color w:val="4A4A4A"/>
                <w:sz w:val="20"/>
                <w:szCs w:val="20"/>
                <w:lang w:val="en-US"/>
              </w:rPr>
              <w:t>, Education officer at UNHCR</w:t>
            </w:r>
            <w:r w:rsidRPr="00DD727A">
              <w:rPr>
                <w:rFonts w:ascii="Open Sans" w:eastAsia="Times New Roman" w:hAnsi="Open Sans" w:cs="Open Sans"/>
                <w:color w:val="4A4A4A"/>
                <w:sz w:val="20"/>
                <w:szCs w:val="20"/>
                <w:lang w:val="en-US"/>
              </w:rPr>
              <w:br/>
            </w:r>
            <w:r w:rsidRPr="00DD727A">
              <w:rPr>
                <w:rFonts w:ascii="Open Sans" w:eastAsia="Times New Roman" w:hAnsi="Open Sans" w:cs="Open Sans"/>
                <w:b/>
                <w:bCs/>
                <w:color w:val="4A4A4A"/>
                <w:sz w:val="20"/>
                <w:szCs w:val="20"/>
                <w:bdr w:val="none" w:sz="0" w:space="0" w:color="auto" w:frame="1"/>
                <w:lang w:val="en-US"/>
              </w:rPr>
              <w:t xml:space="preserve">Lucie </w:t>
            </w:r>
            <w:proofErr w:type="spellStart"/>
            <w:r w:rsidRPr="00DD727A">
              <w:rPr>
                <w:rFonts w:ascii="Open Sans" w:eastAsia="Times New Roman" w:hAnsi="Open Sans" w:cs="Open Sans"/>
                <w:b/>
                <w:bCs/>
                <w:color w:val="4A4A4A"/>
                <w:sz w:val="20"/>
                <w:szCs w:val="20"/>
                <w:bdr w:val="none" w:sz="0" w:space="0" w:color="auto" w:frame="1"/>
                <w:lang w:val="en-US"/>
              </w:rPr>
              <w:t>Trojanova</w:t>
            </w:r>
            <w:proofErr w:type="spellEnd"/>
            <w:r w:rsidRPr="00DD727A">
              <w:rPr>
                <w:rFonts w:ascii="Open Sans" w:eastAsia="Times New Roman" w:hAnsi="Open Sans" w:cs="Open Sans"/>
                <w:color w:val="4A4A4A"/>
                <w:sz w:val="20"/>
                <w:szCs w:val="20"/>
                <w:lang w:val="en-US"/>
              </w:rPr>
              <w:t>, Policy officer at European Commission (DG EAC)</w:t>
            </w:r>
          </w:p>
        </w:tc>
      </w:tr>
    </w:tbl>
    <w:p w14:paraId="77B92D70" w14:textId="77777777" w:rsidR="007B1B74" w:rsidRDefault="00596C43">
      <w:pPr>
        <w:rPr>
          <w:lang w:val="en-US"/>
        </w:rPr>
      </w:pPr>
    </w:p>
    <w:p w14:paraId="45221568" w14:textId="302F0A1A" w:rsidR="00DD727A" w:rsidRPr="004447DD" w:rsidRDefault="004447DD">
      <w:pPr>
        <w:rPr>
          <w:lang w:val="en-US"/>
        </w:rPr>
      </w:pPr>
      <w:r w:rsidRPr="004447DD">
        <w:rPr>
          <w:rStyle w:val="Emphasis"/>
          <w:rFonts w:ascii="Open Sans" w:hAnsi="Open Sans" w:cs="Open Sans"/>
          <w:color w:val="4A4A4A"/>
          <w:bdr w:val="none" w:sz="0" w:space="0" w:color="auto" w:frame="1"/>
          <w:shd w:val="clear" w:color="auto" w:fill="FFFFFF"/>
          <w:lang w:val="en-US"/>
        </w:rPr>
        <w:t>agenda may be subject to changes</w:t>
      </w:r>
    </w:p>
    <w:sectPr w:rsidR="00DD727A" w:rsidRPr="004447DD" w:rsidSect="0075236F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C8F36" w14:textId="77777777" w:rsidR="0049634B" w:rsidRDefault="0049634B" w:rsidP="0049634B">
      <w:r>
        <w:separator/>
      </w:r>
    </w:p>
  </w:endnote>
  <w:endnote w:type="continuationSeparator" w:id="0">
    <w:p w14:paraId="0464F20E" w14:textId="77777777" w:rsidR="0049634B" w:rsidRDefault="0049634B" w:rsidP="00496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5D122" w14:textId="77777777" w:rsidR="0049634B" w:rsidRDefault="0049634B" w:rsidP="0049634B">
      <w:r>
        <w:separator/>
      </w:r>
    </w:p>
  </w:footnote>
  <w:footnote w:type="continuationSeparator" w:id="0">
    <w:p w14:paraId="2D9B09CF" w14:textId="77777777" w:rsidR="0049634B" w:rsidRDefault="0049634B" w:rsidP="004963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8D072" w14:textId="3E6869CE" w:rsidR="0049634B" w:rsidRDefault="006C1E6E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6AFEB89" wp14:editId="2296A50C">
          <wp:simplePos x="0" y="0"/>
          <wp:positionH relativeFrom="margin">
            <wp:align>left</wp:align>
          </wp:positionH>
          <wp:positionV relativeFrom="paragraph">
            <wp:posOffset>-259080</wp:posOffset>
          </wp:positionV>
          <wp:extent cx="929640" cy="414101"/>
          <wp:effectExtent l="0" t="0" r="3810" b="5080"/>
          <wp:wrapThrough wrapText="bothSides">
            <wp:wrapPolygon edited="0">
              <wp:start x="0" y="0"/>
              <wp:lineTo x="0" y="20871"/>
              <wp:lineTo x="21246" y="20871"/>
              <wp:lineTo x="21246" y="0"/>
              <wp:lineTo x="0" y="0"/>
            </wp:wrapPolygon>
          </wp:wrapThrough>
          <wp:docPr id="1" name="Picture 1" descr="Graphical user interface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9640" cy="4141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C89"/>
    <w:rsid w:val="00427C89"/>
    <w:rsid w:val="004447DD"/>
    <w:rsid w:val="0049634B"/>
    <w:rsid w:val="00596C43"/>
    <w:rsid w:val="006C1E6E"/>
    <w:rsid w:val="00723F0C"/>
    <w:rsid w:val="0075236F"/>
    <w:rsid w:val="009C0B03"/>
    <w:rsid w:val="009D768C"/>
    <w:rsid w:val="00DD727A"/>
    <w:rsid w:val="00F1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629B34"/>
  <w15:chartTrackingRefBased/>
  <w15:docId w15:val="{46A856B4-06CA-47D5-9C65-230CA33BD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36F"/>
    <w:pPr>
      <w:spacing w:after="0" w:line="240" w:lineRule="auto"/>
    </w:pPr>
    <w:rPr>
      <w:rFonts w:ascii="Calibri" w:hAnsi="Calibri" w:cs="Calibri"/>
      <w:lang w:eastAsia="nl-BE"/>
    </w:rPr>
  </w:style>
  <w:style w:type="paragraph" w:styleId="Heading1">
    <w:name w:val="heading 1"/>
    <w:basedOn w:val="Normal"/>
    <w:link w:val="Heading1Char"/>
    <w:uiPriority w:val="9"/>
    <w:qFormat/>
    <w:rsid w:val="009D768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5236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D727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D727A"/>
    <w:rPr>
      <w:b/>
      <w:bCs/>
    </w:rPr>
  </w:style>
  <w:style w:type="character" w:styleId="Emphasis">
    <w:name w:val="Emphasis"/>
    <w:basedOn w:val="DefaultParagraphFont"/>
    <w:uiPriority w:val="20"/>
    <w:qFormat/>
    <w:rsid w:val="00DD727A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D768C"/>
    <w:rPr>
      <w:rFonts w:ascii="Times New Roman" w:eastAsia="Times New Roman" w:hAnsi="Times New Roman" w:cs="Times New Roman"/>
      <w:b/>
      <w:bCs/>
      <w:kern w:val="36"/>
      <w:sz w:val="48"/>
      <w:szCs w:val="48"/>
      <w:lang w:eastAsia="nl-BE"/>
    </w:rPr>
  </w:style>
  <w:style w:type="paragraph" w:styleId="Header">
    <w:name w:val="header"/>
    <w:basedOn w:val="Normal"/>
    <w:link w:val="HeaderChar"/>
    <w:uiPriority w:val="99"/>
    <w:unhideWhenUsed/>
    <w:rsid w:val="0049634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634B"/>
    <w:rPr>
      <w:rFonts w:ascii="Calibri" w:hAnsi="Calibri" w:cs="Calibri"/>
      <w:lang w:eastAsia="nl-BE"/>
    </w:rPr>
  </w:style>
  <w:style w:type="paragraph" w:styleId="Footer">
    <w:name w:val="footer"/>
    <w:basedOn w:val="Normal"/>
    <w:link w:val="FooterChar"/>
    <w:uiPriority w:val="99"/>
    <w:unhideWhenUsed/>
    <w:rsid w:val="0049634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634B"/>
    <w:rPr>
      <w:rFonts w:ascii="Calibri" w:hAnsi="Calibri" w:cs="Calibri"/>
      <w:lang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5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B129A-036F-44AC-9342-543D46A50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259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Sicco Wittermans</dc:creator>
  <cp:keywords/>
  <dc:description/>
  <cp:lastModifiedBy>Sicco Wittermans</cp:lastModifiedBy>
  <cp:revision>9</cp:revision>
  <dcterms:created xsi:type="dcterms:W3CDTF">2022-04-02T11:21:00Z</dcterms:created>
  <dcterms:modified xsi:type="dcterms:W3CDTF">2022-04-02T11:30:00Z</dcterms:modified>
</cp:coreProperties>
</file>